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25E4" w14:textId="77777777" w:rsidR="00267C8B" w:rsidRDefault="00267C8B" w:rsidP="00267C8B">
      <w:pPr>
        <w:jc w:val="center"/>
        <w:rPr>
          <w:b/>
        </w:rPr>
      </w:pPr>
      <w:bookmarkStart w:id="0" w:name="_GoBack"/>
      <w:bookmarkEnd w:id="0"/>
      <w:r w:rsidRPr="00267C8B">
        <w:rPr>
          <w:b/>
        </w:rPr>
        <w:t>Sustained Dialogue Facilitation Certification</w:t>
      </w:r>
    </w:p>
    <w:p w14:paraId="30D4D6A6" w14:textId="77777777" w:rsidR="00FA37B1" w:rsidRDefault="00FA37B1" w:rsidP="00267C8B"/>
    <w:p w14:paraId="78C78FBD" w14:textId="77777777" w:rsidR="00267C8B" w:rsidRDefault="00267C8B" w:rsidP="00267C8B">
      <w:r>
        <w:t xml:space="preserve">At the intersection of civic engagement, leadership development, and social justice, sustained dialogue facilitation training provides </w:t>
      </w:r>
      <w:r w:rsidR="00A41CC8">
        <w:t>individuals w</w:t>
      </w:r>
      <w:r w:rsidR="00FF08F6">
        <w:t>ith the skillset to succeed in our</w:t>
      </w:r>
      <w:r w:rsidR="00A41CC8">
        <w:t xml:space="preserve"> ever more diverse work force and political landscape. In attaining your Sustained Dialogue Facilit</w:t>
      </w:r>
      <w:r w:rsidR="00FF08F6">
        <w:t>ation Certification, you will have built your skills in moderating, leading and working with diverse groups, relationship building, event planning, and communicating.</w:t>
      </w:r>
    </w:p>
    <w:p w14:paraId="1AE245DD" w14:textId="77777777" w:rsidR="00FF08F6" w:rsidRPr="00267C8B" w:rsidRDefault="00FF08F6" w:rsidP="00267C8B"/>
    <w:p w14:paraId="759F0107" w14:textId="77777777" w:rsidR="00BF4C2E" w:rsidRDefault="00BF4C2E">
      <w:r>
        <w:t xml:space="preserve">To receive a moderator certificate, you must attend: </w:t>
      </w:r>
    </w:p>
    <w:p w14:paraId="6FF77043" w14:textId="77777777" w:rsidR="0056029B" w:rsidRPr="00267C8B" w:rsidRDefault="0056029B">
      <w:pPr>
        <w:rPr>
          <w:b/>
        </w:rPr>
      </w:pPr>
      <w:r w:rsidRPr="00267C8B">
        <w:rPr>
          <w:b/>
        </w:rPr>
        <w:t>FALL 2013:</w:t>
      </w:r>
    </w:p>
    <w:p w14:paraId="029AAAF6" w14:textId="456665E7" w:rsidR="00BF4C2E" w:rsidRDefault="00431ED9" w:rsidP="00BF4C2E">
      <w:pPr>
        <w:pStyle w:val="ListParagraph"/>
        <w:numPr>
          <w:ilvl w:val="0"/>
          <w:numId w:val="1"/>
        </w:numPr>
      </w:pPr>
      <w:r>
        <w:t>Attend i</w:t>
      </w:r>
      <w:r w:rsidR="00BF4C2E">
        <w:t>nitial Moderator Training  (October 11-13</w:t>
      </w:r>
      <w:r w:rsidR="00BF4C2E" w:rsidRPr="00BF4C2E">
        <w:rPr>
          <w:vertAlign w:val="superscript"/>
        </w:rPr>
        <w:t>th</w:t>
      </w:r>
      <w:r w:rsidR="00BF4C2E">
        <w:t>)</w:t>
      </w:r>
    </w:p>
    <w:p w14:paraId="029D5326" w14:textId="77777777" w:rsidR="00BF4C2E" w:rsidRDefault="00BF4C2E"/>
    <w:p w14:paraId="688B79A0" w14:textId="5C72C1B8" w:rsidR="00BF4C2E" w:rsidRDefault="00431ED9" w:rsidP="00BF4C2E">
      <w:pPr>
        <w:pStyle w:val="ListParagraph"/>
        <w:numPr>
          <w:ilvl w:val="0"/>
          <w:numId w:val="1"/>
        </w:numPr>
      </w:pPr>
      <w:r>
        <w:t>Attend a</w:t>
      </w:r>
      <w:r w:rsidR="00BF4C2E">
        <w:t xml:space="preserve">t least </w:t>
      </w:r>
      <w:r w:rsidR="00BF4C2E" w:rsidRPr="00667E7D">
        <w:rPr>
          <w:b/>
        </w:rPr>
        <w:t>one</w:t>
      </w:r>
      <w:r w:rsidR="00BF4C2E">
        <w:t xml:space="preserve"> skills</w:t>
      </w:r>
      <w:r w:rsidR="00783F2D">
        <w:t>et building workshop before November 5</w:t>
      </w:r>
      <w:r w:rsidR="00783F2D" w:rsidRPr="00783F2D">
        <w:rPr>
          <w:vertAlign w:val="superscript"/>
        </w:rPr>
        <w:t>th</w:t>
      </w:r>
      <w:r w:rsidR="00BF4C2E">
        <w:t>:</w:t>
      </w:r>
    </w:p>
    <w:p w14:paraId="49C5CF07" w14:textId="77777777" w:rsidR="00BF4C2E" w:rsidRDefault="00BF4C2E" w:rsidP="00BF4C2E">
      <w:pPr>
        <w:pStyle w:val="ListParagraph"/>
        <w:numPr>
          <w:ilvl w:val="1"/>
          <w:numId w:val="2"/>
        </w:numPr>
      </w:pPr>
      <w:r>
        <w:t>Skillset Building Workshop (Wednesday, October 16</w:t>
      </w:r>
      <w:r w:rsidRPr="00BF4C2E">
        <w:rPr>
          <w:vertAlign w:val="superscript"/>
        </w:rPr>
        <w:t>th</w:t>
      </w:r>
      <w:r>
        <w:t xml:space="preserve">) </w:t>
      </w:r>
    </w:p>
    <w:p w14:paraId="44A424EC" w14:textId="77777777" w:rsidR="00BF4C2E" w:rsidRDefault="00BF4C2E" w:rsidP="00BF4C2E">
      <w:pPr>
        <w:pStyle w:val="ListParagraph"/>
        <w:numPr>
          <w:ilvl w:val="1"/>
          <w:numId w:val="2"/>
        </w:numPr>
      </w:pPr>
      <w:r>
        <w:t>Skillset Building Workshop (Thursday, October 24</w:t>
      </w:r>
      <w:r w:rsidRPr="00BF4C2E">
        <w:rPr>
          <w:vertAlign w:val="superscript"/>
        </w:rPr>
        <w:t>th</w:t>
      </w:r>
      <w:r>
        <w:t xml:space="preserve">) </w:t>
      </w:r>
    </w:p>
    <w:p w14:paraId="6829425B" w14:textId="77777777" w:rsidR="00BF4C2E" w:rsidRDefault="00BF4C2E" w:rsidP="00BF4C2E">
      <w:pPr>
        <w:pStyle w:val="ListParagraph"/>
        <w:numPr>
          <w:ilvl w:val="1"/>
          <w:numId w:val="2"/>
        </w:numPr>
      </w:pPr>
      <w:r>
        <w:t>Skillset Building Workshop (Monday, October  28</w:t>
      </w:r>
      <w:r w:rsidRPr="00BF4C2E">
        <w:rPr>
          <w:vertAlign w:val="superscript"/>
        </w:rPr>
        <w:t>th</w:t>
      </w:r>
      <w:r>
        <w:t>)</w:t>
      </w:r>
    </w:p>
    <w:p w14:paraId="11E387FC" w14:textId="77777777" w:rsidR="00BF4C2E" w:rsidRDefault="00BF4C2E" w:rsidP="00BF4C2E"/>
    <w:p w14:paraId="60E489BD" w14:textId="5FF4AA3F" w:rsidR="00BF4C2E" w:rsidRDefault="00BA6331" w:rsidP="00BF4C2E">
      <w:pPr>
        <w:pStyle w:val="ListParagraph"/>
        <w:numPr>
          <w:ilvl w:val="0"/>
          <w:numId w:val="2"/>
        </w:numPr>
      </w:pPr>
      <w:r>
        <w:t>Fear, Safety, and Belonging</w:t>
      </w:r>
      <w:r w:rsidR="00667E7D">
        <w:t>: Public Dialogue (November 5</w:t>
      </w:r>
      <w:r w:rsidR="00667E7D" w:rsidRPr="00667E7D">
        <w:rPr>
          <w:vertAlign w:val="superscript"/>
        </w:rPr>
        <w:t>th</w:t>
      </w:r>
      <w:r w:rsidR="00667E7D">
        <w:t>)</w:t>
      </w:r>
    </w:p>
    <w:p w14:paraId="3A850488" w14:textId="687B28BB" w:rsidR="00667E7D" w:rsidRDefault="00667E7D" w:rsidP="00667E7D">
      <w:pPr>
        <w:ind w:left="1080"/>
      </w:pPr>
      <w:r>
        <w:t>Before Friday, November 1</w:t>
      </w:r>
      <w:r w:rsidRPr="00667E7D">
        <w:rPr>
          <w:vertAlign w:val="superscript"/>
        </w:rPr>
        <w:t>st</w:t>
      </w:r>
      <w:r>
        <w:t xml:space="preserve"> pick up</w:t>
      </w:r>
      <w:r w:rsidR="00BA6331">
        <w:t xml:space="preserve"> from the Diversity Awareness Office</w:t>
      </w:r>
      <w:r>
        <w:t>:</w:t>
      </w:r>
    </w:p>
    <w:p w14:paraId="1C0BAC53" w14:textId="5B6879C9" w:rsidR="00667E7D" w:rsidRDefault="00BA6331" w:rsidP="0056029B">
      <w:pPr>
        <w:pStyle w:val="ListParagraph"/>
        <w:numPr>
          <w:ilvl w:val="2"/>
          <w:numId w:val="4"/>
        </w:numPr>
      </w:pPr>
      <w:r>
        <w:t>A content</w:t>
      </w:r>
      <w:r w:rsidR="00667E7D">
        <w:t xml:space="preserve"> packet on </w:t>
      </w:r>
      <w:r>
        <w:t xml:space="preserve">Fear, Safety, &amp; Belonging </w:t>
      </w:r>
      <w:r w:rsidR="00667E7D">
        <w:t xml:space="preserve"> if serving as </w:t>
      </w:r>
      <w:r w:rsidR="00667E7D" w:rsidRPr="00667E7D">
        <w:rPr>
          <w:b/>
        </w:rPr>
        <w:t>a lead moderator</w:t>
      </w:r>
    </w:p>
    <w:p w14:paraId="06DEBA9B" w14:textId="2A764706" w:rsidR="00667E7D" w:rsidRDefault="00783F2D" w:rsidP="0056029B">
      <w:pPr>
        <w:pStyle w:val="ListParagraph"/>
        <w:numPr>
          <w:ilvl w:val="2"/>
          <w:numId w:val="4"/>
        </w:numPr>
      </w:pPr>
      <w:r>
        <w:t>A</w:t>
      </w:r>
      <w:r w:rsidR="00667E7D">
        <w:t xml:space="preserve"> dia</w:t>
      </w:r>
      <w:r w:rsidR="00BA6331">
        <w:t xml:space="preserve">logue notes &amp; review sheet </w:t>
      </w:r>
      <w:r>
        <w:t xml:space="preserve">if serving as </w:t>
      </w:r>
      <w:r w:rsidRPr="00783F2D">
        <w:rPr>
          <w:b/>
        </w:rPr>
        <w:t>a secondary moderator</w:t>
      </w:r>
      <w:r>
        <w:t>.</w:t>
      </w:r>
      <w:r w:rsidR="00667E7D">
        <w:t xml:space="preserve"> </w:t>
      </w:r>
    </w:p>
    <w:p w14:paraId="04602C22" w14:textId="77777777" w:rsidR="00431ED9" w:rsidRDefault="00431ED9" w:rsidP="00BA6331">
      <w:pPr>
        <w:rPr>
          <w:b/>
        </w:rPr>
      </w:pPr>
    </w:p>
    <w:p w14:paraId="66A66BAF" w14:textId="6ACCFDD7" w:rsidR="00BA6331" w:rsidRDefault="00BA6331" w:rsidP="00BA6331">
      <w:r w:rsidRPr="00BA6331">
        <w:rPr>
          <w:b/>
        </w:rPr>
        <w:t>WINTER BREAK 2013</w:t>
      </w:r>
      <w:r>
        <w:t>:</w:t>
      </w:r>
    </w:p>
    <w:p w14:paraId="24316A96" w14:textId="39EE8261" w:rsidR="00BA6331" w:rsidRPr="00431ED9" w:rsidRDefault="00BA6331" w:rsidP="004E39A6">
      <w:pPr>
        <w:pStyle w:val="ListParagraph"/>
        <w:numPr>
          <w:ilvl w:val="0"/>
          <w:numId w:val="4"/>
        </w:numPr>
      </w:pPr>
      <w:r w:rsidRPr="00431ED9">
        <w:t xml:space="preserve">Coordinate a time with your co-mod to host a weekly or bi-weekly sustained dialogue throughout spring semester. </w:t>
      </w:r>
    </w:p>
    <w:p w14:paraId="53BC4272" w14:textId="78A4DE9B" w:rsidR="00BA6331" w:rsidRPr="00431ED9" w:rsidRDefault="00BA6331" w:rsidP="00BA6331">
      <w:r w:rsidRPr="00431ED9">
        <w:t xml:space="preserve">                    Before Wednesday, January 1</w:t>
      </w:r>
      <w:r w:rsidRPr="00431ED9">
        <w:rPr>
          <w:vertAlign w:val="superscript"/>
        </w:rPr>
        <w:t>st</w:t>
      </w:r>
      <w:r w:rsidRPr="00431ED9">
        <w:t xml:space="preserve"> send:</w:t>
      </w:r>
    </w:p>
    <w:p w14:paraId="55331578" w14:textId="697A8790" w:rsidR="00BA6331" w:rsidRDefault="00BA6331" w:rsidP="00BA6331">
      <w:pPr>
        <w:pStyle w:val="ListParagraph"/>
        <w:numPr>
          <w:ilvl w:val="2"/>
          <w:numId w:val="4"/>
        </w:numPr>
      </w:pPr>
      <w:r w:rsidRPr="00431ED9">
        <w:t xml:space="preserve">Dialogue day and time to </w:t>
      </w:r>
      <w:hyperlink r:id="rId6" w:history="1">
        <w:r w:rsidRPr="00431ED9">
          <w:rPr>
            <w:rStyle w:val="Hyperlink"/>
            <w:color w:val="auto"/>
            <w:u w:val="none"/>
          </w:rPr>
          <w:t>diversityawarness@montana.edu</w:t>
        </w:r>
      </w:hyperlink>
      <w:r w:rsidRPr="00431ED9">
        <w:t xml:space="preserve"> </w:t>
      </w:r>
      <w:r>
        <w:t>(before January 1</w:t>
      </w:r>
      <w:r w:rsidRPr="00BA6331">
        <w:rPr>
          <w:vertAlign w:val="superscript"/>
        </w:rPr>
        <w:t>st</w:t>
      </w:r>
      <w:r>
        <w:t>)</w:t>
      </w:r>
    </w:p>
    <w:p w14:paraId="1CAF99E6" w14:textId="4EFA5600" w:rsidR="00BA6331" w:rsidRDefault="00BA6331" w:rsidP="00BA6331">
      <w:pPr>
        <w:pStyle w:val="ListParagraph"/>
        <w:numPr>
          <w:ilvl w:val="2"/>
          <w:numId w:val="4"/>
        </w:numPr>
      </w:pPr>
      <w:r>
        <w:t xml:space="preserve">Register </w:t>
      </w:r>
      <w:r w:rsidR="00431ED9">
        <w:t>for the Common Ground Weekend Retreat (January 31</w:t>
      </w:r>
      <w:r w:rsidR="00431ED9" w:rsidRPr="00431ED9">
        <w:rPr>
          <w:vertAlign w:val="superscript"/>
        </w:rPr>
        <w:t>st</w:t>
      </w:r>
      <w:r w:rsidR="00431ED9">
        <w:t>-February 2</w:t>
      </w:r>
      <w:r w:rsidR="00431ED9" w:rsidRPr="00431ED9">
        <w:rPr>
          <w:vertAlign w:val="superscript"/>
        </w:rPr>
        <w:t>nd</w:t>
      </w:r>
      <w:r w:rsidR="00431ED9">
        <w:t>)</w:t>
      </w:r>
    </w:p>
    <w:p w14:paraId="7889C653" w14:textId="77777777" w:rsidR="00431ED9" w:rsidRDefault="00431ED9" w:rsidP="0056029B">
      <w:pPr>
        <w:rPr>
          <w:b/>
        </w:rPr>
      </w:pPr>
    </w:p>
    <w:p w14:paraId="29A9869B" w14:textId="77777777" w:rsidR="00667E7D" w:rsidRPr="00267C8B" w:rsidRDefault="0056029B" w:rsidP="0056029B">
      <w:pPr>
        <w:rPr>
          <w:b/>
        </w:rPr>
      </w:pPr>
      <w:r w:rsidRPr="00267C8B">
        <w:rPr>
          <w:b/>
        </w:rPr>
        <w:t>SPRING 2014:</w:t>
      </w:r>
    </w:p>
    <w:p w14:paraId="679DA7EC" w14:textId="3E0EA7A9" w:rsidR="00667E7D" w:rsidRDefault="00431ED9" w:rsidP="00667E7D">
      <w:pPr>
        <w:pStyle w:val="ListParagraph"/>
        <w:numPr>
          <w:ilvl w:val="0"/>
          <w:numId w:val="2"/>
        </w:numPr>
      </w:pPr>
      <w:r>
        <w:t xml:space="preserve">Attend </w:t>
      </w:r>
      <w:r w:rsidR="00667E7D">
        <w:t>Refresher Training Course (January 1</w:t>
      </w:r>
      <w:r w:rsidR="008A7FCC">
        <w:t>8th | 9am to 1pm</w:t>
      </w:r>
      <w:r w:rsidR="00667E7D">
        <w:t>)</w:t>
      </w:r>
    </w:p>
    <w:p w14:paraId="263FEABE" w14:textId="77777777" w:rsidR="00667E7D" w:rsidRDefault="00667E7D" w:rsidP="00667E7D"/>
    <w:p w14:paraId="7D1D44F9" w14:textId="5F398E22" w:rsidR="00783F2D" w:rsidRDefault="00431ED9" w:rsidP="00783F2D">
      <w:pPr>
        <w:pStyle w:val="ListParagraph"/>
        <w:numPr>
          <w:ilvl w:val="0"/>
          <w:numId w:val="2"/>
        </w:numPr>
      </w:pPr>
      <w:r>
        <w:t>Attend a</w:t>
      </w:r>
      <w:r w:rsidR="00783F2D">
        <w:t xml:space="preserve">t least </w:t>
      </w:r>
      <w:r w:rsidR="00783F2D" w:rsidRPr="00267C8B">
        <w:rPr>
          <w:b/>
        </w:rPr>
        <w:t>one</w:t>
      </w:r>
      <w:r w:rsidR="00783F2D">
        <w:t xml:space="preserve"> skillset building workshop before February 4</w:t>
      </w:r>
      <w:r w:rsidR="00783F2D" w:rsidRPr="00783F2D">
        <w:rPr>
          <w:vertAlign w:val="superscript"/>
        </w:rPr>
        <w:t>th</w:t>
      </w:r>
      <w:r w:rsidR="00783F2D">
        <w:t>:</w:t>
      </w:r>
    </w:p>
    <w:p w14:paraId="66EC0F5F" w14:textId="77777777" w:rsidR="00783F2D" w:rsidRDefault="00783F2D" w:rsidP="00783F2D">
      <w:pPr>
        <w:pStyle w:val="ListParagraph"/>
        <w:numPr>
          <w:ilvl w:val="1"/>
          <w:numId w:val="2"/>
        </w:numPr>
      </w:pPr>
      <w:r>
        <w:t>Skillset Building Workshop (Tuesday, January 21</w:t>
      </w:r>
      <w:r w:rsidRPr="00783F2D">
        <w:rPr>
          <w:vertAlign w:val="superscript"/>
        </w:rPr>
        <w:t>st</w:t>
      </w:r>
      <w:r>
        <w:t xml:space="preserve">) </w:t>
      </w:r>
    </w:p>
    <w:p w14:paraId="0916A6BA" w14:textId="77777777" w:rsidR="00783F2D" w:rsidRDefault="00783F2D" w:rsidP="00783F2D">
      <w:pPr>
        <w:pStyle w:val="ListParagraph"/>
        <w:numPr>
          <w:ilvl w:val="1"/>
          <w:numId w:val="2"/>
        </w:numPr>
      </w:pPr>
      <w:r>
        <w:t>Skillset Building Workshop (Wednesday, January 29</w:t>
      </w:r>
      <w:r w:rsidRPr="00783F2D">
        <w:rPr>
          <w:vertAlign w:val="superscript"/>
        </w:rPr>
        <w:t>th</w:t>
      </w:r>
      <w:r>
        <w:t>)</w:t>
      </w:r>
    </w:p>
    <w:p w14:paraId="4506E0AC" w14:textId="77777777" w:rsidR="00783F2D" w:rsidRDefault="00783F2D" w:rsidP="00783F2D">
      <w:pPr>
        <w:pStyle w:val="ListParagraph"/>
        <w:ind w:left="1440"/>
      </w:pPr>
    </w:p>
    <w:p w14:paraId="33E5FBAE" w14:textId="6E7ED563" w:rsidR="0056029B" w:rsidRDefault="00BA6331" w:rsidP="00783F2D">
      <w:pPr>
        <w:pStyle w:val="ListParagraph"/>
        <w:numPr>
          <w:ilvl w:val="0"/>
          <w:numId w:val="2"/>
        </w:numPr>
      </w:pPr>
      <w:r>
        <w:t xml:space="preserve">Common Ground Weekend Retreat </w:t>
      </w:r>
      <w:r w:rsidR="0056029B">
        <w:t>(</w:t>
      </w:r>
      <w:r>
        <w:t>January 31</w:t>
      </w:r>
      <w:r w:rsidRPr="00BA6331">
        <w:rPr>
          <w:vertAlign w:val="superscript"/>
        </w:rPr>
        <w:t>st</w:t>
      </w:r>
      <w:r>
        <w:t xml:space="preserve"> -February 2</w:t>
      </w:r>
      <w:r w:rsidRPr="00BA6331">
        <w:rPr>
          <w:vertAlign w:val="superscript"/>
        </w:rPr>
        <w:t>nd</w:t>
      </w:r>
      <w:r w:rsidR="0056029B">
        <w:t>)</w:t>
      </w:r>
    </w:p>
    <w:p w14:paraId="18F509D8" w14:textId="493A9BE3" w:rsidR="0056029B" w:rsidRDefault="0056029B" w:rsidP="0056029B">
      <w:pPr>
        <w:ind w:left="1080"/>
      </w:pPr>
      <w:r>
        <w:t xml:space="preserve">Before </w:t>
      </w:r>
      <w:r w:rsidR="00BA6331">
        <w:t>Friday, January 25th</w:t>
      </w:r>
      <w:r>
        <w:t xml:space="preserve"> pick up</w:t>
      </w:r>
      <w:r w:rsidR="00BA6331">
        <w:t xml:space="preserve"> from the Diversity Awareness Office</w:t>
      </w:r>
      <w:r>
        <w:t>:</w:t>
      </w:r>
    </w:p>
    <w:p w14:paraId="0B876FD3" w14:textId="70EFCDD4" w:rsidR="0056029B" w:rsidRDefault="00BA6331" w:rsidP="0056029B">
      <w:pPr>
        <w:pStyle w:val="ListParagraph"/>
        <w:numPr>
          <w:ilvl w:val="0"/>
          <w:numId w:val="5"/>
        </w:numPr>
      </w:pPr>
      <w:r>
        <w:t xml:space="preserve">Common Ground orientation packet </w:t>
      </w:r>
    </w:p>
    <w:p w14:paraId="1A4E2861" w14:textId="77777777" w:rsidR="00BA6331" w:rsidRDefault="00BA6331" w:rsidP="00431ED9">
      <w:pPr>
        <w:ind w:left="1800"/>
      </w:pPr>
    </w:p>
    <w:p w14:paraId="17ABC50D" w14:textId="0947F23F" w:rsidR="00431ED9" w:rsidRDefault="00431ED9" w:rsidP="00431ED9">
      <w:pPr>
        <w:pStyle w:val="ListParagraph"/>
        <w:numPr>
          <w:ilvl w:val="0"/>
          <w:numId w:val="2"/>
        </w:numPr>
      </w:pPr>
      <w:r>
        <w:lastRenderedPageBreak/>
        <w:t>Moderate weekly/bi-weekly dialogues with at a consistent place and time with a sustained group of participants.</w:t>
      </w:r>
    </w:p>
    <w:p w14:paraId="383FF933" w14:textId="73F02D98" w:rsidR="00431ED9" w:rsidRDefault="00431ED9" w:rsidP="00431ED9">
      <w:pPr>
        <w:ind w:left="1080"/>
      </w:pPr>
      <w:r>
        <w:t>Before each dialogue:</w:t>
      </w:r>
    </w:p>
    <w:p w14:paraId="14762497" w14:textId="0728C8DD" w:rsidR="00431ED9" w:rsidRDefault="00431ED9" w:rsidP="00431ED9">
      <w:pPr>
        <w:pStyle w:val="ListParagraph"/>
        <w:numPr>
          <w:ilvl w:val="2"/>
          <w:numId w:val="4"/>
        </w:numPr>
      </w:pPr>
      <w:r>
        <w:t xml:space="preserve">Review www.sdcampusnetwork.org/docs for issue sheets that may help you with your dialogue if serving as </w:t>
      </w:r>
      <w:r w:rsidRPr="00667E7D">
        <w:rPr>
          <w:b/>
        </w:rPr>
        <w:t>a lead moderator</w:t>
      </w:r>
    </w:p>
    <w:p w14:paraId="5CF61F4C" w14:textId="04E13740" w:rsidR="00431ED9" w:rsidRDefault="00431ED9" w:rsidP="00431ED9">
      <w:pPr>
        <w:pStyle w:val="ListParagraph"/>
        <w:numPr>
          <w:ilvl w:val="2"/>
          <w:numId w:val="2"/>
        </w:numPr>
      </w:pPr>
      <w:r>
        <w:t xml:space="preserve">Pick up a dialogue notes &amp; review sheet if serving as </w:t>
      </w:r>
      <w:r w:rsidRPr="00783F2D">
        <w:rPr>
          <w:b/>
        </w:rPr>
        <w:t>a secondary moderator</w:t>
      </w:r>
      <w:r>
        <w:t xml:space="preserve">. </w:t>
      </w:r>
    </w:p>
    <w:p w14:paraId="56DCB079" w14:textId="77777777" w:rsidR="00431ED9" w:rsidRDefault="00431ED9" w:rsidP="00431ED9">
      <w:pPr>
        <w:pStyle w:val="ListParagraph"/>
        <w:ind w:left="576"/>
      </w:pPr>
    </w:p>
    <w:p w14:paraId="0020A781" w14:textId="74FA5FAC" w:rsidR="00783F2D" w:rsidRDefault="00431ED9" w:rsidP="00783F2D">
      <w:pPr>
        <w:pStyle w:val="ListParagraph"/>
        <w:numPr>
          <w:ilvl w:val="0"/>
          <w:numId w:val="2"/>
        </w:numPr>
      </w:pPr>
      <w:r>
        <w:t>Attend a</w:t>
      </w:r>
      <w:r w:rsidR="00783F2D">
        <w:t xml:space="preserve">t least </w:t>
      </w:r>
      <w:r>
        <w:rPr>
          <w:b/>
        </w:rPr>
        <w:t>one</w:t>
      </w:r>
      <w:r>
        <w:t xml:space="preserve"> skillset building workshop</w:t>
      </w:r>
      <w:r w:rsidR="0056029B">
        <w:t xml:space="preserve"> before April 1</w:t>
      </w:r>
      <w:r w:rsidR="0056029B" w:rsidRPr="0056029B">
        <w:rPr>
          <w:vertAlign w:val="superscript"/>
        </w:rPr>
        <w:t>st</w:t>
      </w:r>
      <w:r w:rsidR="0056029B">
        <w:t xml:space="preserve">: </w:t>
      </w:r>
    </w:p>
    <w:p w14:paraId="7FC6A6AC" w14:textId="77777777" w:rsidR="0056029B" w:rsidRDefault="0056029B" w:rsidP="0056029B">
      <w:pPr>
        <w:pStyle w:val="ListParagraph"/>
        <w:numPr>
          <w:ilvl w:val="1"/>
          <w:numId w:val="2"/>
        </w:numPr>
      </w:pPr>
      <w:r>
        <w:t xml:space="preserve">Skillset Building Workshop </w:t>
      </w:r>
      <w:r w:rsidR="00267C8B">
        <w:t>(Tuesday, March 18</w:t>
      </w:r>
      <w:r w:rsidR="00267C8B" w:rsidRPr="00267C8B">
        <w:rPr>
          <w:vertAlign w:val="superscript"/>
        </w:rPr>
        <w:t>th</w:t>
      </w:r>
      <w:r w:rsidR="00267C8B">
        <w:t>)</w:t>
      </w:r>
    </w:p>
    <w:p w14:paraId="02F51824" w14:textId="77777777" w:rsidR="0056029B" w:rsidRDefault="0056029B" w:rsidP="0056029B">
      <w:pPr>
        <w:pStyle w:val="ListParagraph"/>
        <w:numPr>
          <w:ilvl w:val="1"/>
          <w:numId w:val="2"/>
        </w:numPr>
      </w:pPr>
      <w:r>
        <w:t xml:space="preserve">Skillset Building Workshop </w:t>
      </w:r>
      <w:r w:rsidR="00267C8B">
        <w:t>(Wednesday, March 19</w:t>
      </w:r>
      <w:r w:rsidR="00267C8B" w:rsidRPr="00267C8B">
        <w:rPr>
          <w:vertAlign w:val="superscript"/>
        </w:rPr>
        <w:t>th</w:t>
      </w:r>
      <w:r w:rsidR="00267C8B">
        <w:t>)</w:t>
      </w:r>
    </w:p>
    <w:p w14:paraId="0FABBE20" w14:textId="77777777" w:rsidR="00267C8B" w:rsidRDefault="0056029B" w:rsidP="00267C8B">
      <w:pPr>
        <w:pStyle w:val="ListParagraph"/>
        <w:numPr>
          <w:ilvl w:val="1"/>
          <w:numId w:val="2"/>
        </w:numPr>
      </w:pPr>
      <w:r>
        <w:t xml:space="preserve">Skillset Building Workshop </w:t>
      </w:r>
      <w:r w:rsidR="00267C8B">
        <w:t>(Tuesday, March 25</w:t>
      </w:r>
      <w:r w:rsidR="00267C8B" w:rsidRPr="00267C8B">
        <w:rPr>
          <w:vertAlign w:val="superscript"/>
        </w:rPr>
        <w:t>th</w:t>
      </w:r>
      <w:r w:rsidR="00267C8B">
        <w:t>)</w:t>
      </w:r>
    </w:p>
    <w:p w14:paraId="4AA98913" w14:textId="77777777" w:rsidR="0056029B" w:rsidRDefault="0056029B" w:rsidP="0056029B">
      <w:pPr>
        <w:pStyle w:val="ListParagraph"/>
        <w:numPr>
          <w:ilvl w:val="1"/>
          <w:numId w:val="2"/>
        </w:numPr>
      </w:pPr>
      <w:r>
        <w:t xml:space="preserve">Skillset Building Workshop </w:t>
      </w:r>
      <w:r w:rsidR="00267C8B">
        <w:t>(Wednesday, March 26</w:t>
      </w:r>
      <w:r w:rsidR="00267C8B" w:rsidRPr="00267C8B">
        <w:rPr>
          <w:vertAlign w:val="superscript"/>
        </w:rPr>
        <w:t>th</w:t>
      </w:r>
      <w:r w:rsidR="00267C8B">
        <w:t>)</w:t>
      </w:r>
    </w:p>
    <w:p w14:paraId="64FC7844" w14:textId="77777777" w:rsidR="0056029B" w:rsidRDefault="0056029B" w:rsidP="0056029B">
      <w:pPr>
        <w:pStyle w:val="ListParagraph"/>
        <w:ind w:left="576"/>
      </w:pPr>
    </w:p>
    <w:p w14:paraId="449EA4CA" w14:textId="78007B95" w:rsidR="0056029B" w:rsidRDefault="00431ED9" w:rsidP="0056029B">
      <w:pPr>
        <w:pStyle w:val="ListParagraph"/>
        <w:numPr>
          <w:ilvl w:val="0"/>
          <w:numId w:val="2"/>
        </w:numPr>
      </w:pPr>
      <w:r>
        <w:t>A Montana Conversation</w:t>
      </w:r>
      <w:r w:rsidR="0056029B">
        <w:t>: Public Dialogue (April 1</w:t>
      </w:r>
      <w:r w:rsidR="0056029B" w:rsidRPr="0056029B">
        <w:rPr>
          <w:vertAlign w:val="superscript"/>
        </w:rPr>
        <w:t>st</w:t>
      </w:r>
      <w:r w:rsidR="0056029B">
        <w:t xml:space="preserve">): </w:t>
      </w:r>
    </w:p>
    <w:p w14:paraId="1524BC4B" w14:textId="77777777" w:rsidR="0056029B" w:rsidRDefault="0056029B" w:rsidP="0056029B">
      <w:pPr>
        <w:ind w:left="1080"/>
      </w:pPr>
      <w:r>
        <w:t>Before Friday, March 28</w:t>
      </w:r>
      <w:r w:rsidRPr="0056029B">
        <w:rPr>
          <w:vertAlign w:val="superscript"/>
        </w:rPr>
        <w:t>th</w:t>
      </w:r>
      <w:r>
        <w:t xml:space="preserve"> pick up: </w:t>
      </w:r>
    </w:p>
    <w:p w14:paraId="3D5833BB" w14:textId="4B53AF12" w:rsidR="0056029B" w:rsidRDefault="0056029B" w:rsidP="0056029B">
      <w:pPr>
        <w:pStyle w:val="ListParagraph"/>
        <w:numPr>
          <w:ilvl w:val="2"/>
          <w:numId w:val="4"/>
        </w:numPr>
      </w:pPr>
      <w:r>
        <w:t xml:space="preserve">An info packet </w:t>
      </w:r>
      <w:r w:rsidR="00431ED9">
        <w:t>on place based identity</w:t>
      </w:r>
      <w:r>
        <w:t xml:space="preserve"> from the Diversity Awareness Office if serving as </w:t>
      </w:r>
      <w:r w:rsidRPr="00667E7D">
        <w:rPr>
          <w:b/>
        </w:rPr>
        <w:t>a lead moderator</w:t>
      </w:r>
    </w:p>
    <w:p w14:paraId="7BC56665" w14:textId="77777777" w:rsidR="0056029B" w:rsidRDefault="0056029B" w:rsidP="0056029B">
      <w:pPr>
        <w:pStyle w:val="ListParagraph"/>
        <w:numPr>
          <w:ilvl w:val="2"/>
          <w:numId w:val="4"/>
        </w:numPr>
      </w:pPr>
      <w:r>
        <w:t xml:space="preserve">A dialogue notes &amp; review sheet from the Diversity Awareness Office if serving as </w:t>
      </w:r>
      <w:r w:rsidRPr="00783F2D">
        <w:rPr>
          <w:b/>
        </w:rPr>
        <w:t>a secondary moderator</w:t>
      </w:r>
      <w:r>
        <w:t xml:space="preserve">. </w:t>
      </w:r>
    </w:p>
    <w:p w14:paraId="5EF62C3F" w14:textId="77777777" w:rsidR="0056029B" w:rsidRDefault="0056029B" w:rsidP="0056029B">
      <w:pPr>
        <w:ind w:left="1080"/>
      </w:pPr>
    </w:p>
    <w:p w14:paraId="35EEC39F" w14:textId="14C897EC" w:rsidR="00431ED9" w:rsidRDefault="00431ED9" w:rsidP="00431ED9">
      <w:pPr>
        <w:pStyle w:val="ListParagraph"/>
        <w:numPr>
          <w:ilvl w:val="0"/>
          <w:numId w:val="4"/>
        </w:numPr>
      </w:pPr>
      <w:r>
        <w:t xml:space="preserve">Complete exit interview &amp; online survey (April 1st -16th) </w:t>
      </w:r>
    </w:p>
    <w:p w14:paraId="1667629D" w14:textId="7A8D2B71" w:rsidR="00431ED9" w:rsidRDefault="00431ED9" w:rsidP="00431ED9">
      <w:pPr>
        <w:pStyle w:val="ListParagraph"/>
        <w:ind w:left="576"/>
      </w:pPr>
    </w:p>
    <w:p w14:paraId="250C5AF5" w14:textId="77777777" w:rsidR="00BF4C2E" w:rsidRDefault="00FF08F6" w:rsidP="00FF08F6">
      <w:pPr>
        <w:pStyle w:val="ListParagraph"/>
        <w:numPr>
          <w:ilvl w:val="0"/>
          <w:numId w:val="4"/>
        </w:numPr>
      </w:pPr>
      <w:r>
        <w:t xml:space="preserve">Certification Celebration! </w:t>
      </w:r>
      <w:r w:rsidR="008A7FCC">
        <w:t xml:space="preserve">(April 16th | 6pm – 9pm) </w:t>
      </w:r>
    </w:p>
    <w:p w14:paraId="660A3C52" w14:textId="77777777" w:rsidR="00BF4C2E" w:rsidRDefault="00BF4C2E" w:rsidP="00BF4C2E"/>
    <w:p w14:paraId="31B91565" w14:textId="77777777" w:rsidR="00BF4C2E" w:rsidRDefault="00BF4C2E"/>
    <w:p w14:paraId="247683FB" w14:textId="77777777" w:rsidR="00BF4C2E" w:rsidRDefault="00BF4C2E"/>
    <w:sectPr w:rsidR="00BF4C2E" w:rsidSect="00441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65"/>
    <w:multiLevelType w:val="hybridMultilevel"/>
    <w:tmpl w:val="98AED77A"/>
    <w:lvl w:ilvl="0" w:tplc="397A6FF4">
      <w:start w:val="1"/>
      <w:numFmt w:val="bullet"/>
      <w:lvlText w:val=""/>
      <w:lvlJc w:val="left"/>
      <w:pPr>
        <w:ind w:left="576" w:hanging="360"/>
      </w:pPr>
      <w:rPr>
        <w:rFonts w:ascii="Webdings" w:hAnsi="Webdings" w:hint="default"/>
      </w:rPr>
    </w:lvl>
    <w:lvl w:ilvl="1" w:tplc="397A6FF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397A6FF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4BB"/>
    <w:multiLevelType w:val="hybridMultilevel"/>
    <w:tmpl w:val="BEC041F2"/>
    <w:lvl w:ilvl="0" w:tplc="397A6FF4">
      <w:start w:val="1"/>
      <w:numFmt w:val="bullet"/>
      <w:lvlText w:val=""/>
      <w:lvlJc w:val="left"/>
      <w:pPr>
        <w:ind w:left="432" w:hanging="216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7B43"/>
    <w:multiLevelType w:val="hybridMultilevel"/>
    <w:tmpl w:val="39C0D7D6"/>
    <w:lvl w:ilvl="0" w:tplc="397A6FF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DE510F"/>
    <w:multiLevelType w:val="hybridMultilevel"/>
    <w:tmpl w:val="EA94AFD2"/>
    <w:lvl w:ilvl="0" w:tplc="397A6FF4">
      <w:start w:val="1"/>
      <w:numFmt w:val="bullet"/>
      <w:lvlText w:val=""/>
      <w:lvlJc w:val="left"/>
      <w:pPr>
        <w:ind w:left="576" w:hanging="360"/>
      </w:pPr>
      <w:rPr>
        <w:rFonts w:ascii="Webdings" w:hAnsi="Webdings" w:hint="default"/>
      </w:rPr>
    </w:lvl>
    <w:lvl w:ilvl="1" w:tplc="397A6FF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397A6FF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281"/>
    <w:multiLevelType w:val="hybridMultilevel"/>
    <w:tmpl w:val="8EA265C4"/>
    <w:lvl w:ilvl="0" w:tplc="397A6FF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E"/>
    <w:rsid w:val="00267C8B"/>
    <w:rsid w:val="00431ED9"/>
    <w:rsid w:val="004417E8"/>
    <w:rsid w:val="004B0400"/>
    <w:rsid w:val="004E39A6"/>
    <w:rsid w:val="0056029B"/>
    <w:rsid w:val="00667E7D"/>
    <w:rsid w:val="00783F2D"/>
    <w:rsid w:val="00846955"/>
    <w:rsid w:val="00875651"/>
    <w:rsid w:val="008A7FCC"/>
    <w:rsid w:val="009D1416"/>
    <w:rsid w:val="00A41CC8"/>
    <w:rsid w:val="00BA6331"/>
    <w:rsid w:val="00BF4C2E"/>
    <w:rsid w:val="00FA37B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09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ersityawarness@mont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Kiah Abbey</dc:creator>
  <cp:lastModifiedBy>Kathleen Chamberlin</cp:lastModifiedBy>
  <cp:revision>2</cp:revision>
  <dcterms:created xsi:type="dcterms:W3CDTF">2013-08-29T21:57:00Z</dcterms:created>
  <dcterms:modified xsi:type="dcterms:W3CDTF">2013-08-29T21:57:00Z</dcterms:modified>
</cp:coreProperties>
</file>